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060350" cy="15763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0350" cy="1576388"/>
                    </a:xfrm>
                    <a:prstGeom prst="rect"/>
                    <a:ln/>
                  </pic:spPr>
                </pic:pic>
              </a:graphicData>
            </a:graphic>
          </wp:inline>
        </w:drawing>
      </w:r>
      <w:r w:rsidDel="00000000" w:rsidR="00000000" w:rsidRPr="00000000">
        <w:rPr>
          <w:rtl w:val="0"/>
        </w:rPr>
        <w:tab/>
        <w:tab/>
        <w:tab/>
        <w:tab/>
        <w:tab/>
        <w:tab/>
      </w:r>
    </w:p>
    <w:p w:rsidR="00000000" w:rsidDel="00000000" w:rsidP="00000000" w:rsidRDefault="00000000" w:rsidRPr="00000000" w14:paraId="00000002">
      <w:pPr>
        <w:shd w:fill="ffffff" w:val="clear"/>
        <w:spacing w:line="360" w:lineRule="auto"/>
        <w:rPr>
          <w:b w:val="1"/>
        </w:rPr>
      </w:pPr>
      <w:r w:rsidDel="00000000" w:rsidR="00000000" w:rsidRPr="00000000">
        <w:rPr>
          <w:b w:val="1"/>
          <w:rtl w:val="0"/>
        </w:rPr>
        <w:t xml:space="preserve">PRESS RELEASE: FOR IMMEDIATE RELEASE </w:t>
      </w:r>
    </w:p>
    <w:p w:rsidR="00000000" w:rsidDel="00000000" w:rsidP="00000000" w:rsidRDefault="00000000" w:rsidRPr="00000000" w14:paraId="00000003">
      <w:pPr>
        <w:shd w:fill="ffffff" w:val="clear"/>
        <w:spacing w:line="360" w:lineRule="auto"/>
        <w:rPr>
          <w:b w:val="1"/>
          <w:i w:val="1"/>
        </w:rPr>
      </w:pPr>
      <w:r w:rsidDel="00000000" w:rsidR="00000000" w:rsidRPr="00000000">
        <w:rPr>
          <w:b w:val="1"/>
          <w:rtl w:val="0"/>
        </w:rPr>
        <w:t xml:space="preserve">Amy Donaldson: </w:t>
      </w:r>
      <w:r w:rsidDel="00000000" w:rsidR="00000000" w:rsidRPr="00000000">
        <w:rPr>
          <w:b w:val="1"/>
          <w:i w:val="1"/>
          <w:rtl w:val="0"/>
        </w:rPr>
        <w:t xml:space="preserve">Living Garden </w:t>
      </w:r>
    </w:p>
    <w:p w:rsidR="00000000" w:rsidDel="00000000" w:rsidP="00000000" w:rsidRDefault="00000000" w:rsidRPr="00000000" w14:paraId="00000004">
      <w:pPr>
        <w:shd w:fill="ffffff" w:val="clear"/>
        <w:spacing w:line="360" w:lineRule="auto"/>
        <w:rPr>
          <w:b w:val="1"/>
        </w:rPr>
      </w:pPr>
      <w:r w:rsidDel="00000000" w:rsidR="00000000" w:rsidRPr="00000000">
        <w:rPr>
          <w:b w:val="1"/>
          <w:rtl w:val="0"/>
        </w:rPr>
        <w:t xml:space="preserve">June 11th - 30th 2022 </w:t>
      </w:r>
    </w:p>
    <w:p w:rsidR="00000000" w:rsidDel="00000000" w:rsidP="00000000" w:rsidRDefault="00000000" w:rsidRPr="00000000" w14:paraId="00000005">
      <w:pPr>
        <w:shd w:fill="ffffff" w:val="clear"/>
        <w:spacing w:line="360" w:lineRule="auto"/>
        <w:rPr>
          <w:b w:val="1"/>
        </w:rPr>
      </w:pPr>
      <w:r w:rsidDel="00000000" w:rsidR="00000000" w:rsidRPr="00000000">
        <w:rPr>
          <w:b w:val="1"/>
          <w:rtl w:val="0"/>
        </w:rPr>
        <w:t xml:space="preserve">Opening Reception: Saturday, June 11th, 3:00 – 5:00pm </w:t>
      </w:r>
    </w:p>
    <w:p w:rsidR="00000000" w:rsidDel="00000000" w:rsidP="00000000" w:rsidRDefault="00000000" w:rsidRPr="00000000" w14:paraId="00000006">
      <w:pPr>
        <w:shd w:fill="ffffff" w:val="clear"/>
        <w:spacing w:line="360" w:lineRule="auto"/>
        <w:rPr>
          <w:b w:val="1"/>
        </w:rPr>
      </w:pPr>
      <w:r w:rsidDel="00000000" w:rsidR="00000000" w:rsidRPr="00000000">
        <w:rPr>
          <w:b w:val="1"/>
          <w:rtl w:val="0"/>
        </w:rPr>
        <w:t xml:space="preserve">Artists Talk: 4:00pm </w:t>
      </w:r>
    </w:p>
    <w:p w:rsidR="00000000" w:rsidDel="00000000" w:rsidP="00000000" w:rsidRDefault="00000000" w:rsidRPr="00000000" w14:paraId="00000007">
      <w:pPr>
        <w:shd w:fill="ffffff" w:val="clear"/>
        <w:spacing w:line="360" w:lineRule="auto"/>
        <w:rPr/>
      </w:pPr>
      <w:r w:rsidDel="00000000" w:rsidR="00000000" w:rsidRPr="00000000">
        <w:rPr>
          <w:rtl w:val="0"/>
        </w:rPr>
      </w:r>
    </w:p>
    <w:p w:rsidR="00000000" w:rsidDel="00000000" w:rsidP="00000000" w:rsidRDefault="00000000" w:rsidRPr="00000000" w14:paraId="00000008">
      <w:pPr>
        <w:shd w:fill="ffffff" w:val="clear"/>
        <w:spacing w:line="360" w:lineRule="auto"/>
        <w:rPr/>
      </w:pPr>
      <w:r w:rsidDel="00000000" w:rsidR="00000000" w:rsidRPr="00000000">
        <w:rPr>
          <w:rtl w:val="0"/>
        </w:rPr>
        <w:t xml:space="preserve">St. Helena, CA: Meuse Gallery presents </w:t>
      </w:r>
      <w:r w:rsidDel="00000000" w:rsidR="00000000" w:rsidRPr="00000000">
        <w:rPr>
          <w:b w:val="1"/>
          <w:i w:val="1"/>
          <w:rtl w:val="0"/>
        </w:rPr>
        <w:t xml:space="preserve">Living Garden </w:t>
      </w:r>
      <w:r w:rsidDel="00000000" w:rsidR="00000000" w:rsidRPr="00000000">
        <w:rPr>
          <w:rtl w:val="0"/>
        </w:rPr>
        <w:t xml:space="preserve">a solo exhibition by </w:t>
      </w:r>
      <w:r w:rsidDel="00000000" w:rsidR="00000000" w:rsidRPr="00000000">
        <w:rPr>
          <w:b w:val="1"/>
          <w:rtl w:val="0"/>
        </w:rPr>
        <w:t xml:space="preserve">Amy Donaldson</w:t>
      </w:r>
      <w:r w:rsidDel="00000000" w:rsidR="00000000" w:rsidRPr="00000000">
        <w:rPr>
          <w:rtl w:val="0"/>
        </w:rPr>
        <w:t xml:space="preserve">. The exhibition will run </w:t>
      </w:r>
      <w:r w:rsidDel="00000000" w:rsidR="00000000" w:rsidRPr="00000000">
        <w:rPr>
          <w:b w:val="1"/>
          <w:rtl w:val="0"/>
        </w:rPr>
        <w:t xml:space="preserve">June 11th - 30th 2022 </w:t>
      </w:r>
      <w:r w:rsidDel="00000000" w:rsidR="00000000" w:rsidRPr="00000000">
        <w:rPr>
          <w:rtl w:val="0"/>
        </w:rPr>
        <w:t xml:space="preserve">with an </w:t>
      </w:r>
      <w:r w:rsidDel="00000000" w:rsidR="00000000" w:rsidRPr="00000000">
        <w:rPr>
          <w:b w:val="1"/>
          <w:rtl w:val="0"/>
        </w:rPr>
        <w:t xml:space="preserve">opening reception on Saturday, June 11th, 3:00 – 5:00pm. </w:t>
      </w:r>
      <w:r w:rsidDel="00000000" w:rsidR="00000000" w:rsidRPr="00000000">
        <w:rPr>
          <w:rtl w:val="0"/>
        </w:rPr>
        <w:t xml:space="preserve">15% of all sales proceeds will be donated to the </w:t>
      </w:r>
      <w:r w:rsidDel="00000000" w:rsidR="00000000" w:rsidRPr="00000000">
        <w:rPr>
          <w:b w:val="1"/>
          <w:rtl w:val="0"/>
        </w:rPr>
        <w:t xml:space="preserve">City of St Helena Fire Department</w:t>
      </w:r>
      <w:r w:rsidDel="00000000" w:rsidR="00000000" w:rsidRPr="00000000">
        <w:rPr>
          <w:rtl w:val="0"/>
        </w:rPr>
        <w:t xml:space="preserve">. The artist will be present and will give an </w:t>
      </w:r>
      <w:r w:rsidDel="00000000" w:rsidR="00000000" w:rsidRPr="00000000">
        <w:rPr>
          <w:b w:val="1"/>
          <w:rtl w:val="0"/>
        </w:rPr>
        <w:t xml:space="preserve">Artist’s Talk </w:t>
      </w:r>
      <w:r w:rsidDel="00000000" w:rsidR="00000000" w:rsidRPr="00000000">
        <w:rPr>
          <w:rtl w:val="0"/>
        </w:rPr>
        <w:t xml:space="preserve">at </w:t>
      </w:r>
      <w:r w:rsidDel="00000000" w:rsidR="00000000" w:rsidRPr="00000000">
        <w:rPr>
          <w:b w:val="1"/>
          <w:rtl w:val="0"/>
        </w:rPr>
        <w:t xml:space="preserve">4:00pm. </w:t>
      </w:r>
      <w:r w:rsidDel="00000000" w:rsidR="00000000" w:rsidRPr="00000000">
        <w:rPr>
          <w:rtl w:val="0"/>
        </w:rPr>
        <w:t xml:space="preserve">Please join us for complimentary wine and light bites. </w:t>
      </w:r>
    </w:p>
    <w:p w:rsidR="00000000" w:rsidDel="00000000" w:rsidP="00000000" w:rsidRDefault="00000000" w:rsidRPr="00000000" w14:paraId="00000009">
      <w:pPr>
        <w:shd w:fill="ffffff" w:val="clear"/>
        <w:spacing w:line="360" w:lineRule="auto"/>
        <w:rPr>
          <w:b w:val="1"/>
        </w:rPr>
      </w:pPr>
      <w:r w:rsidDel="00000000" w:rsidR="00000000" w:rsidRPr="00000000">
        <w:rPr>
          <w:rtl w:val="0"/>
        </w:rPr>
      </w:r>
    </w:p>
    <w:p w:rsidR="00000000" w:rsidDel="00000000" w:rsidP="00000000" w:rsidRDefault="00000000" w:rsidRPr="00000000" w14:paraId="0000000A">
      <w:pPr>
        <w:shd w:fill="ffffff" w:val="clear"/>
        <w:spacing w:line="360" w:lineRule="auto"/>
        <w:rPr/>
      </w:pPr>
      <w:r w:rsidDel="00000000" w:rsidR="00000000" w:rsidRPr="00000000">
        <w:rPr>
          <w:b w:val="1"/>
          <w:rtl w:val="0"/>
        </w:rPr>
        <w:t xml:space="preserve">Artist statement: </w:t>
      </w:r>
      <w:r w:rsidDel="00000000" w:rsidR="00000000" w:rsidRPr="00000000">
        <w:rPr>
          <w:rtl w:val="0"/>
        </w:rPr>
        <w:t xml:space="preserve">I am inspired by the changing seasons and blooming of wild flowers on the hills around where we live and in my own garden. It brings joy to my soul to create these works and present them to you as an inspiration of the living garden that is all around us and that as with the blooming wildflowers, there is a new season upon us! </w:t>
      </w:r>
    </w:p>
    <w:p w:rsidR="00000000" w:rsidDel="00000000" w:rsidP="00000000" w:rsidRDefault="00000000" w:rsidRPr="00000000" w14:paraId="0000000B">
      <w:pPr>
        <w:shd w:fill="ffffff" w:val="clear"/>
        <w:rPr>
          <w:b w:val="1"/>
        </w:rPr>
      </w:pPr>
      <w:r w:rsidDel="00000000" w:rsidR="00000000" w:rsidRPr="00000000">
        <w:rPr>
          <w:rtl w:val="0"/>
        </w:rPr>
      </w:r>
    </w:p>
    <w:p w:rsidR="00000000" w:rsidDel="00000000" w:rsidP="00000000" w:rsidRDefault="00000000" w:rsidRPr="00000000" w14:paraId="0000000C">
      <w:pPr>
        <w:shd w:fill="ffffff" w:val="clear"/>
        <w:rPr>
          <w:color w:val="080808"/>
        </w:rPr>
      </w:pPr>
      <w:r w:rsidDel="00000000" w:rsidR="00000000" w:rsidRPr="00000000">
        <w:rPr>
          <w:b w:val="1"/>
          <w:rtl w:val="0"/>
        </w:rPr>
        <w:t xml:space="preserve">Amy Donaldson: </w:t>
      </w:r>
      <w:r w:rsidDel="00000000" w:rsidR="00000000" w:rsidRPr="00000000">
        <w:rPr>
          <w:color w:val="080808"/>
          <w:rtl w:val="0"/>
        </w:rPr>
        <w:t xml:space="preserve">A native of Jacksonville Beach, FL, Amy Donaldson has exhibited internationally from London to New York. She has attained a signature style embodying both immediacy and freshness, achieved by fusing crushed, natural pigments with oil paint, applied in a freely expressive manner. Her paintings burst with joy and the bright light of the heavenly realm. </w:t>
      </w:r>
    </w:p>
    <w:p w:rsidR="00000000" w:rsidDel="00000000" w:rsidP="00000000" w:rsidRDefault="00000000" w:rsidRPr="00000000" w14:paraId="0000000D">
      <w:pPr>
        <w:shd w:fill="ffffff" w:val="clear"/>
        <w:rPr>
          <w:b w:val="1"/>
        </w:rPr>
      </w:pPr>
      <w:r w:rsidDel="00000000" w:rsidR="00000000" w:rsidRPr="00000000">
        <w:rPr>
          <w:rtl w:val="0"/>
        </w:rPr>
      </w:r>
    </w:p>
    <w:p w:rsidR="00000000" w:rsidDel="00000000" w:rsidP="00000000" w:rsidRDefault="00000000" w:rsidRPr="00000000" w14:paraId="0000000E">
      <w:pPr>
        <w:shd w:fill="ffffff" w:val="clear"/>
        <w:rPr>
          <w:b w:val="1"/>
          <w:sz w:val="20"/>
          <w:szCs w:val="20"/>
        </w:rPr>
      </w:pPr>
      <w:r w:rsidDel="00000000" w:rsidR="00000000" w:rsidRPr="00000000">
        <w:rPr>
          <w:b w:val="1"/>
          <w:sz w:val="20"/>
          <w:szCs w:val="20"/>
          <w:rtl w:val="0"/>
        </w:rPr>
        <w:t xml:space="preserve">Please contact: Katherine Salinas, Gallery Director, MEUSE Gallery, 1331 Main St, St Helena, CA, 94574 | Email: kat@meusegallery.com | Cell: 831-224-3717 </w:t>
      </w:r>
    </w:p>
    <w:p w:rsidR="00000000" w:rsidDel="00000000" w:rsidP="00000000" w:rsidRDefault="00000000" w:rsidRPr="00000000" w14:paraId="0000000F">
      <w:pPr>
        <w:shd w:fill="ffffff" w:val="clear"/>
        <w:rPr>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